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b/>
          <w:bCs/>
          <w:color w:val="000000"/>
          <w:u w:val="single"/>
        </w:rPr>
        <w:t>School Library Books:</w:t>
      </w: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In 1st grade, your child gets to check out one school library book each week to bring home.  School library books get to be checked out for one week .  </w:t>
      </w:r>
      <w:r w:rsidRPr="00AB6A79">
        <w:rPr>
          <w:rFonts w:ascii="Coming Soon" w:eastAsia="Times New Roman" w:hAnsi="Coming Soon" w:cs="Times New Roman"/>
          <w:b/>
          <w:bCs/>
          <w:color w:val="000000"/>
        </w:rPr>
        <w:t>It is your child’s responsibility to care for this book and return it on time.</w:t>
      </w:r>
      <w:r w:rsidRPr="00AB6A79">
        <w:rPr>
          <w:rFonts w:ascii="Coming Soon" w:eastAsia="Times New Roman" w:hAnsi="Coming Soon" w:cs="Times New Roman"/>
          <w:color w:val="000000"/>
        </w:rPr>
        <w:t xml:space="preserve">  </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b/>
          <w:bCs/>
          <w:color w:val="000000"/>
          <w:u w:val="single"/>
        </w:rPr>
        <w:t>Lunch:</w:t>
      </w: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School lunches cost $2.75 (reduced price = $0.40)</w:t>
      </w: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School breakfasts cost $1.25 (reduced price = $0.30)</w:t>
      </w: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Milk costs $0.50</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 xml:space="preserve">Because the teachers and aides who are monitoring the cafeteria during lunch time have so many little ones to watch and help, they are </w:t>
      </w:r>
      <w:r w:rsidRPr="00AB6A79">
        <w:rPr>
          <w:rFonts w:ascii="Coming Soon" w:eastAsia="Times New Roman" w:hAnsi="Coming Soon" w:cs="Times New Roman"/>
          <w:b/>
          <w:bCs/>
          <w:color w:val="000000"/>
        </w:rPr>
        <w:t>unable to microwave</w:t>
      </w:r>
      <w:r w:rsidRPr="00AB6A79">
        <w:rPr>
          <w:rFonts w:ascii="Coming Soon" w:eastAsia="Times New Roman" w:hAnsi="Coming Soon" w:cs="Times New Roman"/>
          <w:color w:val="000000"/>
        </w:rPr>
        <w:t xml:space="preserve"> lunch items for students.  If you pack your child a warm food item, please use a thermos to keep it warm until lunch time.  </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b/>
          <w:bCs/>
          <w:color w:val="000000"/>
          <w:u w:val="single"/>
        </w:rPr>
        <w:t>Water Bottles:</w:t>
      </w:r>
      <w:r w:rsidRPr="00AB6A79">
        <w:rPr>
          <w:rFonts w:ascii="Coming Soon" w:eastAsia="Times New Roman" w:hAnsi="Coming Soon" w:cs="Times New Roman"/>
          <w:color w:val="000000"/>
        </w:rPr>
        <w:t xml:space="preserve">  </w:t>
      </w: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I will allow children to have a water bottle for occasional drinks in our classroom.  We will have a designated area in the room where the bottles need to stay at all times, and we will have specific breaks throughout the day when children will be able to get drinks.  This is to help eliminate spills and distractions.  </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Please make sure the water bottle is spill-proof (no twist-off caps or disposable plastic bottles), and that it is marked with your child’s name.  Also, please only send plain, unflavored water (no juice, drink mixes, sports drinks, sodas, or tea).</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b/>
          <w:bCs/>
          <w:color w:val="000000"/>
          <w:u w:val="single"/>
        </w:rPr>
        <w:t>Money:</w:t>
      </w: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 xml:space="preserve">Any money sent in with your child </w:t>
      </w:r>
      <w:r w:rsidRPr="00AB6A79">
        <w:rPr>
          <w:rFonts w:ascii="Coming Soon" w:eastAsia="Times New Roman" w:hAnsi="Coming Soon" w:cs="Times New Roman"/>
          <w:b/>
          <w:bCs/>
          <w:color w:val="000000"/>
        </w:rPr>
        <w:t>needs to be labeled with his/her name and what the money is intended for</w:t>
      </w:r>
      <w:r w:rsidRPr="00AB6A79">
        <w:rPr>
          <w:rFonts w:ascii="Coming Soon" w:eastAsia="Times New Roman" w:hAnsi="Coming Soon" w:cs="Times New Roman"/>
          <w:color w:val="000000"/>
        </w:rPr>
        <w:t xml:space="preserve"> (lunch, field trip, fee/fine, fundraiser, etc).  I have included some slips that you may use to make this easier.  However, a post-it note or paper clipped paper works fine as well.  </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b/>
          <w:bCs/>
          <w:color w:val="000000"/>
          <w:u w:val="single"/>
        </w:rPr>
        <w:t>Shoes:</w:t>
      </w:r>
      <w:r w:rsidRPr="00AB6A79">
        <w:rPr>
          <w:rFonts w:ascii="Coming Soon" w:eastAsia="Times New Roman" w:hAnsi="Coming Soon" w:cs="Times New Roman"/>
          <w:color w:val="000000"/>
        </w:rPr>
        <w:t xml:space="preserve">  </w:t>
      </w: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Your child is allowed to wear sandals to school.  However, recess and gym rules state that children cannot wear flip-flops, open-toed shoes or shoes with heels for either activity.  </w:t>
      </w:r>
      <w:r w:rsidRPr="00AB6A79">
        <w:rPr>
          <w:rFonts w:ascii="Coming Soon" w:eastAsia="Times New Roman" w:hAnsi="Coming Soon" w:cs="Times New Roman"/>
          <w:b/>
          <w:bCs/>
          <w:color w:val="000000"/>
        </w:rPr>
        <w:t>Please make sure to send appropriate tennis shoes with your child for recess and gym</w:t>
      </w:r>
      <w:r w:rsidRPr="00AB6A79">
        <w:rPr>
          <w:rFonts w:ascii="Coming Soon" w:eastAsia="Times New Roman" w:hAnsi="Coming Soon" w:cs="Times New Roman"/>
          <w:color w:val="000000"/>
        </w:rPr>
        <w:t>.  If they do not have appropriate shoes on or with them, they will not be allowed to participate in gym or recess.  </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b/>
          <w:bCs/>
          <w:color w:val="000000"/>
          <w:u w:val="single"/>
        </w:rPr>
        <w:t>Toys:</w:t>
      </w:r>
      <w:r w:rsidRPr="00AB6A79">
        <w:rPr>
          <w:rFonts w:ascii="Coming Soon" w:eastAsia="Times New Roman" w:hAnsi="Coming Soon" w:cs="Times New Roman"/>
          <w:color w:val="000000"/>
        </w:rPr>
        <w:t xml:space="preserve">  </w:t>
      </w:r>
    </w:p>
    <w:p w:rsidR="00AB6A79" w:rsidRPr="00AB6A79" w:rsidRDefault="00AB6A79" w:rsidP="00AB6A79">
      <w:pPr>
        <w:pStyle w:val="NormalWeb"/>
        <w:spacing w:before="0" w:beforeAutospacing="0" w:after="0" w:afterAutospacing="0"/>
      </w:pPr>
      <w:r w:rsidRPr="00AB6A79">
        <w:rPr>
          <w:rFonts w:ascii="Coming Soon" w:hAnsi="Coming Soon"/>
          <w:color w:val="000000"/>
          <w:szCs w:val="22"/>
        </w:rPr>
        <w:t>In the past, there have been many problems with bringing toys to school.  They are often a distraction to the students’ learning, because they want to have them out with them during learning and work times.  Also, there is always the possibility that toys can get lost, broken,</w:t>
      </w:r>
      <w:r w:rsidRPr="00AB6A79">
        <w:rPr>
          <w:rFonts w:ascii="Coming Soon" w:hAnsi="Coming Soon"/>
          <w:color w:val="000000"/>
          <w:sz w:val="22"/>
          <w:szCs w:val="22"/>
        </w:rPr>
        <w:t xml:space="preserve"> or stolen.  For this reason, </w:t>
      </w:r>
      <w:r w:rsidRPr="00AB6A79">
        <w:rPr>
          <w:rFonts w:ascii="Coming Soon" w:hAnsi="Coming Soon"/>
          <w:b/>
          <w:bCs/>
          <w:color w:val="000000"/>
          <w:sz w:val="22"/>
          <w:szCs w:val="22"/>
        </w:rPr>
        <w:t>please do not allow your child to bring toys to school.  </w:t>
      </w:r>
      <w:r w:rsidRPr="00AB6A79">
        <w:rPr>
          <w:rFonts w:ascii="Coming Soon" w:hAnsi="Coming Soon"/>
          <w:color w:val="000000"/>
          <w:sz w:val="22"/>
          <w:szCs w:val="22"/>
        </w:rPr>
        <w:t>If a toy is brought to school and becomes a problem, it will be taken away.  I provide many games and activities for the children if there should be an indoor recess.</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 xml:space="preserve">Toys include any type of doll, stuffed animal, action figure, electronic device, </w:t>
      </w:r>
      <w:proofErr w:type="spellStart"/>
      <w:r w:rsidRPr="00AB6A79">
        <w:rPr>
          <w:rFonts w:ascii="Coming Soon" w:eastAsia="Times New Roman" w:hAnsi="Coming Soon" w:cs="Times New Roman"/>
          <w:color w:val="000000"/>
        </w:rPr>
        <w:t>Pokemon</w:t>
      </w:r>
      <w:proofErr w:type="spellEnd"/>
      <w:r w:rsidRPr="00AB6A79">
        <w:rPr>
          <w:rFonts w:ascii="Coming Soon" w:eastAsia="Times New Roman" w:hAnsi="Coming Soon" w:cs="Times New Roman"/>
          <w:color w:val="000000"/>
        </w:rPr>
        <w:t xml:space="preserve"> cards, etc.</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b/>
          <w:bCs/>
          <w:color w:val="000000"/>
          <w:u w:val="single"/>
        </w:rPr>
        <w:t>Birthday Treats:</w:t>
      </w: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 xml:space="preserve">You are more than welcome to send a birthday treat in on your child’s birthday.  Please make it a </w:t>
      </w:r>
      <w:r w:rsidRPr="00AB6A79">
        <w:rPr>
          <w:rFonts w:ascii="Coming Soon" w:eastAsia="Times New Roman" w:hAnsi="Coming Soon" w:cs="Times New Roman"/>
          <w:b/>
          <w:bCs/>
          <w:color w:val="000000"/>
        </w:rPr>
        <w:t xml:space="preserve">“finger food” </w:t>
      </w:r>
      <w:r w:rsidRPr="00AB6A79">
        <w:rPr>
          <w:rFonts w:ascii="Coming Soon" w:eastAsia="Times New Roman" w:hAnsi="Coming Soon" w:cs="Times New Roman"/>
          <w:color w:val="000000"/>
        </w:rPr>
        <w:t xml:space="preserve">(cupcakes, cookies, brownies, doughnuts, etc.); no cake or ice cream that has to be cut and/served.  If you would like to send in a drink, please send </w:t>
      </w:r>
      <w:r w:rsidRPr="00AB6A79">
        <w:rPr>
          <w:rFonts w:ascii="Coming Soon" w:eastAsia="Times New Roman" w:hAnsi="Coming Soon" w:cs="Times New Roman"/>
          <w:b/>
          <w:bCs/>
          <w:color w:val="000000"/>
        </w:rPr>
        <w:t>only juice boxes or pouches;</w:t>
      </w:r>
      <w:r w:rsidRPr="00AB6A79">
        <w:rPr>
          <w:rFonts w:ascii="Coming Soon" w:eastAsia="Times New Roman" w:hAnsi="Coming Soon" w:cs="Times New Roman"/>
          <w:color w:val="000000"/>
        </w:rPr>
        <w:t xml:space="preserve"> no drink that has to be poured into cups.</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b/>
          <w:bCs/>
          <w:color w:val="000000"/>
          <w:u w:val="single"/>
        </w:rPr>
        <w:t>Parent-Teacher Communication:</w:t>
      </w:r>
      <w:r w:rsidRPr="00AB6A79">
        <w:rPr>
          <w:rFonts w:ascii="Coming Soon" w:eastAsia="Times New Roman" w:hAnsi="Coming Soon" w:cs="Times New Roman"/>
          <w:color w:val="000000"/>
        </w:rPr>
        <w:t xml:space="preserve">  </w:t>
      </w: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You are always welcome and encouraged to contact me with questions, concerns, or comments.  You may contact me by sending a note in with your child, or by calling the school before or after the school day.  </w:t>
      </w:r>
      <w:r w:rsidRPr="00AB6A79">
        <w:rPr>
          <w:rFonts w:ascii="Coming Soon" w:eastAsia="Times New Roman" w:hAnsi="Coming Soon" w:cs="Times New Roman"/>
          <w:b/>
          <w:bCs/>
          <w:color w:val="000000"/>
        </w:rPr>
        <w:t>One of the best ways to get in touch is through e-mail.</w:t>
      </w:r>
      <w:r w:rsidRPr="00AB6A79">
        <w:rPr>
          <w:rFonts w:ascii="Coming Soon" w:eastAsia="Times New Roman" w:hAnsi="Coming Soon" w:cs="Times New Roman"/>
          <w:color w:val="000000"/>
        </w:rPr>
        <w:t xml:space="preserve">  I check my account at least once each day, and am much more likely to send you quick notes or concerns if I have your e-mail address.</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If you would like to contact me via e-mail, my address is  </w:t>
      </w:r>
      <w:hyperlink r:id="rId4" w:history="1">
        <w:r w:rsidRPr="00AB6A79">
          <w:rPr>
            <w:rFonts w:ascii="Coming Soon" w:eastAsia="Times New Roman" w:hAnsi="Coming Soon" w:cs="Times New Roman"/>
            <w:color w:val="1155CC"/>
            <w:u w:val="single"/>
          </w:rPr>
          <w:t>ream.brittany@shelbyk12.org</w:t>
        </w:r>
      </w:hyperlink>
      <w:r w:rsidRPr="00AB6A79">
        <w:rPr>
          <w:rFonts w:ascii="Coming Soon" w:eastAsia="Times New Roman" w:hAnsi="Coming Soon" w:cs="Times New Roman"/>
          <w:color w:val="000000"/>
        </w:rPr>
        <w:t>.</w:t>
      </w:r>
    </w:p>
    <w:p w:rsidR="00AB6A79" w:rsidRPr="00AB6A79" w:rsidRDefault="00AB6A79" w:rsidP="00AB6A79">
      <w:pPr>
        <w:spacing w:after="0" w:line="240" w:lineRule="auto"/>
        <w:rPr>
          <w:rFonts w:ascii="Times New Roman" w:eastAsia="Times New Roman" w:hAnsi="Times New Roman" w:cs="Times New Roman"/>
          <w:sz w:val="24"/>
          <w:szCs w:val="24"/>
        </w:rPr>
      </w:pPr>
    </w:p>
    <w:p w:rsidR="00AB6A79" w:rsidRPr="00AB6A79" w:rsidRDefault="00AB6A79" w:rsidP="00AB6A79">
      <w:pPr>
        <w:spacing w:after="0" w:line="240" w:lineRule="auto"/>
        <w:rPr>
          <w:rFonts w:ascii="Times New Roman" w:eastAsia="Times New Roman" w:hAnsi="Times New Roman" w:cs="Times New Roman"/>
          <w:sz w:val="24"/>
          <w:szCs w:val="24"/>
        </w:rPr>
      </w:pPr>
      <w:r w:rsidRPr="00AB6A79">
        <w:rPr>
          <w:rFonts w:ascii="Coming Soon" w:eastAsia="Times New Roman" w:hAnsi="Coming Soon" w:cs="Times New Roman"/>
          <w:color w:val="000000"/>
        </w:rPr>
        <w:t>Another great way to stay up to date is to join our class’s Remind app.  This form of communication allows me to send you quick notes and reminders about things happening in our class, homework updates, and general school reminders.  I will be sending directions for how to sign up for this great app the first week of school.</w:t>
      </w:r>
    </w:p>
    <w:p w:rsidR="00707EC2" w:rsidRDefault="00707EC2" w:rsidP="00AB6A79"/>
    <w:sectPr w:rsidR="00707EC2" w:rsidSect="00707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ng So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6A79"/>
    <w:rsid w:val="00707EC2"/>
    <w:rsid w:val="00AB6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A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A79"/>
    <w:rPr>
      <w:color w:val="0000FF"/>
      <w:u w:val="single"/>
    </w:rPr>
  </w:style>
</w:styles>
</file>

<file path=word/webSettings.xml><?xml version="1.0" encoding="utf-8"?>
<w:webSettings xmlns:r="http://schemas.openxmlformats.org/officeDocument/2006/relationships" xmlns:w="http://schemas.openxmlformats.org/wordprocessingml/2006/main">
  <w:divs>
    <w:div w:id="468327723">
      <w:bodyDiv w:val="1"/>
      <w:marLeft w:val="0"/>
      <w:marRight w:val="0"/>
      <w:marTop w:val="0"/>
      <w:marBottom w:val="0"/>
      <w:divBdr>
        <w:top w:val="none" w:sz="0" w:space="0" w:color="auto"/>
        <w:left w:val="none" w:sz="0" w:space="0" w:color="auto"/>
        <w:bottom w:val="none" w:sz="0" w:space="0" w:color="auto"/>
        <w:right w:val="none" w:sz="0" w:space="0" w:color="auto"/>
      </w:divBdr>
    </w:div>
    <w:div w:id="10695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am.brittany@shelby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3268</Characters>
  <Application>Microsoft Office Word</Application>
  <DocSecurity>0</DocSecurity>
  <Lines>27</Lines>
  <Paragraphs>7</Paragraphs>
  <ScaleCrop>false</ScaleCrop>
  <Company>Hewlett-Packard</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ream</dc:creator>
  <cp:lastModifiedBy>ream</cp:lastModifiedBy>
  <cp:revision>1</cp:revision>
  <dcterms:created xsi:type="dcterms:W3CDTF">2015-08-04T18:49:00Z</dcterms:created>
  <dcterms:modified xsi:type="dcterms:W3CDTF">2015-08-04T18:52:00Z</dcterms:modified>
</cp:coreProperties>
</file>